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CD46" w14:textId="77777777" w:rsidR="00F05C24" w:rsidRDefault="00F05C24" w:rsidP="00274DA3">
      <w:pPr>
        <w:jc w:val="center"/>
        <w:rPr>
          <w:b/>
          <w:color w:val="BF8F00" w:themeColor="accent4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BA10D" wp14:editId="4E7E65BC">
            <wp:simplePos x="0" y="0"/>
            <wp:positionH relativeFrom="margin">
              <wp:posOffset>2155825</wp:posOffset>
            </wp:positionH>
            <wp:positionV relativeFrom="paragraph">
              <wp:posOffset>-442595</wp:posOffset>
            </wp:positionV>
            <wp:extent cx="1828800" cy="731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31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9A329" w14:textId="77777777" w:rsidR="00F05C24" w:rsidRDefault="00F05C24" w:rsidP="00274DA3">
      <w:pPr>
        <w:jc w:val="center"/>
        <w:rPr>
          <w:b/>
          <w:color w:val="BF8F00" w:themeColor="accent4" w:themeShade="BF"/>
          <w:sz w:val="32"/>
          <w:szCs w:val="32"/>
        </w:rPr>
      </w:pPr>
    </w:p>
    <w:p w14:paraId="2D954698" w14:textId="77777777" w:rsidR="008B013A" w:rsidRPr="00CC2E52" w:rsidRDefault="00274DA3" w:rsidP="00274DA3">
      <w:pPr>
        <w:jc w:val="center"/>
        <w:rPr>
          <w:b/>
          <w:sz w:val="32"/>
          <w:szCs w:val="32"/>
        </w:rPr>
      </w:pPr>
      <w:r w:rsidRPr="00CC2E52">
        <w:rPr>
          <w:b/>
          <w:sz w:val="32"/>
          <w:szCs w:val="32"/>
        </w:rPr>
        <w:t>REGULAMIN KLUBU FIT STYLE ZONE</w:t>
      </w:r>
      <w:r w:rsidR="00F05C24" w:rsidRPr="00CC2E52">
        <w:t xml:space="preserve"> </w:t>
      </w:r>
    </w:p>
    <w:p w14:paraId="52C201DF" w14:textId="77777777" w:rsidR="00727EEE" w:rsidRDefault="004760DF" w:rsidP="00CC2E52">
      <w:pPr>
        <w:jc w:val="both"/>
        <w:rPr>
          <w:b/>
          <w:sz w:val="24"/>
          <w:szCs w:val="24"/>
        </w:rPr>
      </w:pPr>
      <w:r w:rsidRPr="006D7213">
        <w:rPr>
          <w:b/>
          <w:sz w:val="24"/>
          <w:szCs w:val="24"/>
        </w:rPr>
        <w:t xml:space="preserve">Osoba korzystająca z usług Klubu Fit Style Zone zawiera </w:t>
      </w:r>
      <w:r w:rsidR="00D24EC0" w:rsidRPr="006D7213">
        <w:rPr>
          <w:b/>
          <w:sz w:val="24"/>
          <w:szCs w:val="24"/>
        </w:rPr>
        <w:t>U</w:t>
      </w:r>
      <w:r w:rsidRPr="006D7213">
        <w:rPr>
          <w:b/>
          <w:sz w:val="24"/>
          <w:szCs w:val="24"/>
        </w:rPr>
        <w:t xml:space="preserve">mowę na korzystanie z </w:t>
      </w:r>
      <w:r w:rsidR="00427A58">
        <w:rPr>
          <w:b/>
          <w:sz w:val="24"/>
          <w:szCs w:val="24"/>
        </w:rPr>
        <w:t xml:space="preserve">usług </w:t>
      </w:r>
      <w:r w:rsidRPr="006D7213">
        <w:rPr>
          <w:b/>
          <w:sz w:val="24"/>
          <w:szCs w:val="24"/>
        </w:rPr>
        <w:t>Fitness Klubu Fit Style Zone z siedzibą w Bolesławcu przy ul. Śluzowej 21</w:t>
      </w:r>
      <w:r w:rsidR="00727EEE" w:rsidRPr="006D7213">
        <w:rPr>
          <w:b/>
          <w:sz w:val="24"/>
          <w:szCs w:val="24"/>
        </w:rPr>
        <w:t>,  na warunkach określonych w niniejszym regulaminie.</w:t>
      </w:r>
    </w:p>
    <w:p w14:paraId="77CE9AE1" w14:textId="77777777" w:rsidR="00F73D98" w:rsidRPr="006D7213" w:rsidRDefault="00F73D98" w:rsidP="00CC2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POSTANOWIENIA OGÓLNE</w:t>
      </w:r>
    </w:p>
    <w:p w14:paraId="4C18A5E5" w14:textId="77777777" w:rsidR="00727EEE" w:rsidRDefault="00727EEE" w:rsidP="0007361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Korzystać z Klubu mogą wyłącznie osoby spełniające łącznie poniższe warunki:</w:t>
      </w:r>
    </w:p>
    <w:p w14:paraId="68A11B47" w14:textId="77777777" w:rsidR="00727EEE" w:rsidRDefault="004A5323" w:rsidP="00CC2E52">
      <w:pPr>
        <w:pStyle w:val="Akapitzlist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>o</w:t>
      </w:r>
      <w:r w:rsidR="00727EEE" w:rsidRPr="004A5323">
        <w:rPr>
          <w:sz w:val="24"/>
          <w:szCs w:val="24"/>
        </w:rPr>
        <w:t xml:space="preserve">soby, które uiszczają wymagane opłaty zgodnie z podpisaną </w:t>
      </w:r>
      <w:r w:rsidR="00D24EC0" w:rsidRPr="004A5323">
        <w:rPr>
          <w:sz w:val="24"/>
          <w:szCs w:val="24"/>
        </w:rPr>
        <w:t>U</w:t>
      </w:r>
      <w:r w:rsidR="00727EEE" w:rsidRPr="004A5323">
        <w:rPr>
          <w:sz w:val="24"/>
          <w:szCs w:val="24"/>
        </w:rPr>
        <w:t xml:space="preserve">mową, której integralną </w:t>
      </w:r>
      <w:r w:rsidR="00CC2E52">
        <w:rPr>
          <w:sz w:val="24"/>
          <w:szCs w:val="24"/>
        </w:rPr>
        <w:t>częścią jest niniejszy</w:t>
      </w:r>
      <w:r w:rsidR="00727EEE" w:rsidRPr="004A5323">
        <w:rPr>
          <w:sz w:val="24"/>
          <w:szCs w:val="24"/>
        </w:rPr>
        <w:t xml:space="preserve"> R</w:t>
      </w:r>
      <w:r w:rsidR="00D24EC0" w:rsidRPr="004A5323">
        <w:rPr>
          <w:sz w:val="24"/>
          <w:szCs w:val="24"/>
        </w:rPr>
        <w:t>egulamin Klubu</w:t>
      </w:r>
    </w:p>
    <w:p w14:paraId="07A071E0" w14:textId="77777777" w:rsidR="00CC2E52" w:rsidRDefault="00CC2E52" w:rsidP="00CC2E52">
      <w:pPr>
        <w:pStyle w:val="Akapitzlist"/>
        <w:numPr>
          <w:ilvl w:val="0"/>
          <w:numId w:val="8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korzystające z jednorazowego wejścia, które uiszczą opłatę zgodnie z aktualnym cennikiem oraz złożą Formularz Kontaktowy, którego integralną częścią jest niniejszy Regulamin </w:t>
      </w:r>
    </w:p>
    <w:p w14:paraId="313D5440" w14:textId="77777777" w:rsidR="00CC2E52" w:rsidRPr="004A5323" w:rsidRDefault="00CC2E52" w:rsidP="00CC2E52">
      <w:pPr>
        <w:pStyle w:val="Akapitzlist"/>
        <w:numPr>
          <w:ilvl w:val="0"/>
          <w:numId w:val="8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osoby korzystające z jednorazowego, bezpłatnego zaproszenia, które złożą Formularz Kontaktowy, którego integralną częścią jest niniejszy Regulamin</w:t>
      </w:r>
    </w:p>
    <w:p w14:paraId="18D5E5BB" w14:textId="77777777" w:rsidR="00727EEE" w:rsidRPr="004A5323" w:rsidRDefault="004A5323" w:rsidP="00CC2E52">
      <w:pPr>
        <w:pStyle w:val="Akapitzlist"/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>o</w:t>
      </w:r>
      <w:r w:rsidR="00D24EC0" w:rsidRPr="004A5323">
        <w:rPr>
          <w:sz w:val="24"/>
          <w:szCs w:val="24"/>
        </w:rPr>
        <w:t>soby pełnoletnie, bądź małoletnie</w:t>
      </w:r>
      <w:r w:rsidR="00316B5F">
        <w:rPr>
          <w:sz w:val="24"/>
          <w:szCs w:val="24"/>
        </w:rPr>
        <w:t xml:space="preserve"> </w:t>
      </w:r>
      <w:r w:rsidR="00D24EC0" w:rsidRPr="004A5323">
        <w:rPr>
          <w:sz w:val="24"/>
          <w:szCs w:val="24"/>
        </w:rPr>
        <w:t>wyłącznie za pisemną zgodą, potwierdzoną własnoręcznym podpisem przedstawiciela ustawowego</w:t>
      </w:r>
      <w:r w:rsidR="004A0483">
        <w:rPr>
          <w:sz w:val="24"/>
          <w:szCs w:val="24"/>
        </w:rPr>
        <w:t>,</w:t>
      </w:r>
      <w:r w:rsidR="00D24EC0" w:rsidRPr="004A5323">
        <w:rPr>
          <w:sz w:val="24"/>
          <w:szCs w:val="24"/>
        </w:rPr>
        <w:t xml:space="preserve"> złożonym na Formularzu Aplikacyjnym oraz Formularzu Zgody Opiekuna Prawnego</w:t>
      </w:r>
    </w:p>
    <w:p w14:paraId="60DAFF8A" w14:textId="77777777" w:rsidR="007139B1" w:rsidRDefault="00D24EC0" w:rsidP="00CC2E5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Zwane dalej </w:t>
      </w:r>
      <w:r w:rsidR="006126B2">
        <w:rPr>
          <w:sz w:val="24"/>
          <w:szCs w:val="24"/>
        </w:rPr>
        <w:t>„K</w:t>
      </w:r>
      <w:r>
        <w:rPr>
          <w:sz w:val="24"/>
          <w:szCs w:val="24"/>
        </w:rPr>
        <w:t xml:space="preserve">lientem” </w:t>
      </w:r>
      <w:r w:rsidR="006126B2">
        <w:rPr>
          <w:sz w:val="24"/>
          <w:szCs w:val="24"/>
        </w:rPr>
        <w:t>/</w:t>
      </w:r>
      <w:r>
        <w:rPr>
          <w:sz w:val="24"/>
          <w:szCs w:val="24"/>
        </w:rPr>
        <w:t xml:space="preserve"> „Klubowiczem”</w:t>
      </w:r>
      <w:r w:rsidR="00FB7F4F">
        <w:rPr>
          <w:sz w:val="24"/>
          <w:szCs w:val="24"/>
        </w:rPr>
        <w:t xml:space="preserve"> / „Członkiem”</w:t>
      </w:r>
    </w:p>
    <w:p w14:paraId="4C8A2B59" w14:textId="77777777" w:rsidR="0007361E" w:rsidRDefault="0007361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7361E">
        <w:rPr>
          <w:sz w:val="24"/>
          <w:szCs w:val="24"/>
        </w:rPr>
        <w:t>Osoby korzystające z usług Klubu w ramach Umowy Partnerskiej, przy pierwszej wizycie w Klubie przekazują swoje dane personalne w celu rejestracji jako Członek Klubu oraz w celu realizacji postanowień Umowy Partnerskiej.</w:t>
      </w:r>
    </w:p>
    <w:p w14:paraId="6BADC37B" w14:textId="77777777" w:rsidR="0007361E" w:rsidRPr="0007361E" w:rsidRDefault="0007361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7361E">
        <w:rPr>
          <w:sz w:val="24"/>
          <w:szCs w:val="24"/>
        </w:rPr>
        <w:t xml:space="preserve">Wraz z zawarciem umowy Członek Klubu przekazuje </w:t>
      </w:r>
      <w:r w:rsidR="000226B6">
        <w:rPr>
          <w:sz w:val="24"/>
          <w:szCs w:val="24"/>
        </w:rPr>
        <w:t>FIT STYLE ZONE</w:t>
      </w:r>
      <w:r w:rsidRPr="0007361E">
        <w:rPr>
          <w:sz w:val="24"/>
          <w:szCs w:val="24"/>
        </w:rPr>
        <w:t xml:space="preserve"> formularz, w </w:t>
      </w:r>
      <w:r w:rsidR="000226B6">
        <w:rPr>
          <w:sz w:val="24"/>
          <w:szCs w:val="24"/>
        </w:rPr>
        <w:t xml:space="preserve">którym </w:t>
      </w:r>
      <w:r w:rsidRPr="0007361E">
        <w:rPr>
          <w:sz w:val="24"/>
          <w:szCs w:val="24"/>
        </w:rPr>
        <w:t>zamieszcza swoje dane, niezbędne do realizacji umowy. W szczególności:</w:t>
      </w:r>
    </w:p>
    <w:p w14:paraId="043130D6" w14:textId="77777777" w:rsidR="0007361E" w:rsidRPr="0007361E" w:rsidRDefault="0007361E" w:rsidP="000226B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7361E">
        <w:rPr>
          <w:sz w:val="24"/>
          <w:szCs w:val="24"/>
        </w:rPr>
        <w:t xml:space="preserve">dla </w:t>
      </w:r>
      <w:r w:rsidR="000226B6">
        <w:rPr>
          <w:sz w:val="24"/>
          <w:szCs w:val="24"/>
        </w:rPr>
        <w:t>Karnetów</w:t>
      </w:r>
      <w:r w:rsidRPr="0007361E">
        <w:rPr>
          <w:sz w:val="24"/>
          <w:szCs w:val="24"/>
        </w:rPr>
        <w:t>: imię, nazwisko, numer PESEL, adres e-mail, adres korespondencyjny</w:t>
      </w:r>
      <w:r w:rsidR="000E7B75">
        <w:rPr>
          <w:sz w:val="24"/>
          <w:szCs w:val="24"/>
        </w:rPr>
        <w:t>, numer telefonu</w:t>
      </w:r>
      <w:r w:rsidRPr="0007361E">
        <w:rPr>
          <w:sz w:val="24"/>
          <w:szCs w:val="24"/>
        </w:rPr>
        <w:t>;</w:t>
      </w:r>
    </w:p>
    <w:p w14:paraId="6E2B2BA0" w14:textId="77777777" w:rsidR="0007361E" w:rsidRPr="0007361E" w:rsidRDefault="0007361E" w:rsidP="000226B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7361E">
        <w:rPr>
          <w:sz w:val="24"/>
          <w:szCs w:val="24"/>
        </w:rPr>
        <w:t>Wstęp Jednorazowy i Zaproszenie do Klub</w:t>
      </w:r>
      <w:r w:rsidR="000226B6">
        <w:rPr>
          <w:sz w:val="24"/>
          <w:szCs w:val="24"/>
        </w:rPr>
        <w:t>u</w:t>
      </w:r>
      <w:r w:rsidRPr="0007361E">
        <w:rPr>
          <w:sz w:val="24"/>
          <w:szCs w:val="24"/>
        </w:rPr>
        <w:t>: imię, nazwisko, PESEL, adres e-mail, numer telefonu.</w:t>
      </w:r>
    </w:p>
    <w:p w14:paraId="09358793" w14:textId="77777777" w:rsidR="0007361E" w:rsidRPr="000226B6" w:rsidRDefault="0007361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226B6">
        <w:rPr>
          <w:sz w:val="24"/>
          <w:szCs w:val="24"/>
        </w:rPr>
        <w:t xml:space="preserve">Brak przekazania przez Członka Klubu wymaganych przez </w:t>
      </w:r>
      <w:r w:rsidR="000226B6">
        <w:rPr>
          <w:sz w:val="24"/>
          <w:szCs w:val="24"/>
        </w:rPr>
        <w:t>FIT STYLE ZONE</w:t>
      </w:r>
      <w:r w:rsidRPr="000226B6">
        <w:rPr>
          <w:sz w:val="24"/>
          <w:szCs w:val="24"/>
        </w:rPr>
        <w:t xml:space="preserve"> danych może stanowić podstawę do odmowy zawarcia umowy.</w:t>
      </w:r>
    </w:p>
    <w:p w14:paraId="659EBBFC" w14:textId="77777777" w:rsidR="0007361E" w:rsidRPr="0007361E" w:rsidRDefault="0007361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7361E">
        <w:rPr>
          <w:sz w:val="24"/>
          <w:szCs w:val="24"/>
        </w:rPr>
        <w:t xml:space="preserve">Członek Klubu wyraża zgodę na nieodpłatne wykorzystanie swojego wizerunku na potrzeby promocji </w:t>
      </w:r>
      <w:r>
        <w:rPr>
          <w:sz w:val="24"/>
          <w:szCs w:val="24"/>
        </w:rPr>
        <w:t>FIT STYLE ZONE</w:t>
      </w:r>
      <w:r w:rsidRPr="0007361E">
        <w:rPr>
          <w:sz w:val="24"/>
          <w:szCs w:val="24"/>
        </w:rPr>
        <w:t xml:space="preserve">, w przypadku publikacji zdjęć i filmów z zajęć grupowych oraz siłowni, jak również imprez organizowanych przez </w:t>
      </w:r>
      <w:r>
        <w:rPr>
          <w:sz w:val="24"/>
          <w:szCs w:val="24"/>
        </w:rPr>
        <w:t>FIT STYLE ZONE</w:t>
      </w:r>
      <w:r w:rsidRPr="0007361E">
        <w:rPr>
          <w:sz w:val="24"/>
          <w:szCs w:val="24"/>
        </w:rPr>
        <w:t xml:space="preserve"> i jego partnerów. Wizerunek Członków Klubu będzie wykorzystywany z zachowaniem najwyższej staranności oraz dbałości o zachowanie norm moralnych i społecznych. Wizerunek Członka Klubu będzie rozpowszechniany wyłącznie w sytuacji, w której będzie on stanowił jedynie szczegół całości </w:t>
      </w:r>
      <w:r w:rsidRPr="0007361E">
        <w:rPr>
          <w:sz w:val="24"/>
          <w:szCs w:val="24"/>
        </w:rPr>
        <w:lastRenderedPageBreak/>
        <w:t>takiej jak: zgromadzenie, impreza okolicznościowa itp.</w:t>
      </w:r>
      <w:r w:rsidR="000E7B75">
        <w:rPr>
          <w:sz w:val="24"/>
          <w:szCs w:val="24"/>
        </w:rPr>
        <w:t xml:space="preserve"> W innym wypadku Członek Klubu musi wyrazić osobną zgodę.</w:t>
      </w:r>
    </w:p>
    <w:p w14:paraId="159EAB7C" w14:textId="77777777" w:rsidR="007139B1" w:rsidRDefault="007139B1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Korzystanie z usług Klubu jest jednoznaczne z tym, że osoba zapoznała się i akceptuje wszystkie punkty Regulaminu.</w:t>
      </w:r>
    </w:p>
    <w:p w14:paraId="03256DF8" w14:textId="77777777" w:rsidR="00F73D98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Fit Style Zone prowadzi rezerwację miejsc na zajęcia grupowe. Klient może dokonać rezerwacji jedynie jeśli posiada aktywny Karnet lub z góry uiści opłatę za rezerwowane zajęcia. </w:t>
      </w:r>
    </w:p>
    <w:p w14:paraId="4DF8863B" w14:textId="77777777" w:rsidR="004B04CE" w:rsidRDefault="004B04C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Rezerwacji można dokonać na stronie internetowej Klubu (</w:t>
      </w:r>
      <w:hyperlink r:id="rId8" w:history="1">
        <w:r w:rsidRPr="00930744">
          <w:rPr>
            <w:rStyle w:val="Hipercze"/>
            <w:sz w:val="24"/>
            <w:szCs w:val="24"/>
          </w:rPr>
          <w:t>www.fitstyle.com.pl</w:t>
        </w:r>
      </w:hyperlink>
      <w:r>
        <w:rPr>
          <w:sz w:val="24"/>
          <w:szCs w:val="24"/>
        </w:rPr>
        <w:t>), telefonicznie bądź bezpośrednio w Recepcji Klubu.</w:t>
      </w:r>
    </w:p>
    <w:p w14:paraId="524255AF" w14:textId="77777777" w:rsidR="004B04CE" w:rsidRPr="00316B5F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16B5F">
        <w:rPr>
          <w:sz w:val="24"/>
          <w:szCs w:val="24"/>
        </w:rPr>
        <w:t xml:space="preserve">Klient ma prawo do rezygnacji z rezerwowanych wcześniej zajęć, jednak nie później niż </w:t>
      </w:r>
      <w:r w:rsidR="000E7B75" w:rsidRPr="00316B5F">
        <w:rPr>
          <w:sz w:val="24"/>
          <w:szCs w:val="24"/>
        </w:rPr>
        <w:t>1 godzinę</w:t>
      </w:r>
      <w:r w:rsidRPr="00316B5F">
        <w:rPr>
          <w:sz w:val="24"/>
          <w:szCs w:val="24"/>
        </w:rPr>
        <w:t xml:space="preserve"> przed ich rozpoczęciem. Jeśli rezygnacja nie zostanie zgłoszona, Klient nie otrzyma zwrotu za niewykorzystane zajęcia.</w:t>
      </w:r>
    </w:p>
    <w:p w14:paraId="55DDF9A8" w14:textId="77777777" w:rsidR="000E7B75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Klubowi przysługuje prawo do rozwiązania lub zmiany terminu i/lub godziny zajęć bez podania przyczyny, przy uprzednim powiadomieniu o tym fakcie Klubowiczów, poprzez ogłoszenie na przeznaczonej do tego tablicy informacyjnej i na stronie internetowej Klubu</w:t>
      </w:r>
    </w:p>
    <w:p w14:paraId="3FBF8F21" w14:textId="77777777" w:rsidR="00F73D98" w:rsidRPr="00F73D98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73D98">
        <w:rPr>
          <w:sz w:val="24"/>
          <w:szCs w:val="24"/>
        </w:rPr>
        <w:t>Klient oświadcza pisemnie, że nie ma przeciwwskazań zdrowotnych do wykonywania ćwiczeń fizycznych i uczestniczy w zajęciach na własną odpowiedzialność.</w:t>
      </w:r>
    </w:p>
    <w:p w14:paraId="32E2AA73" w14:textId="77777777" w:rsidR="00F73D98" w:rsidRPr="00F73D98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73D98">
        <w:rPr>
          <w:sz w:val="24"/>
          <w:szCs w:val="24"/>
        </w:rPr>
        <w:t>W razie wątpliwości dotyczących sprawności fizycznej lub zdolności do wykonywania ćwiczeń Klubowicz powinien zasięgnąć niezależnej porady medycznej i dla własnego bezpieczeństwa  wykonać badania lekarskie, celem stwierdzenia braku przeciwwskazań.</w:t>
      </w:r>
    </w:p>
    <w:p w14:paraId="3CB1BFDD" w14:textId="77777777" w:rsidR="00F73D98" w:rsidRDefault="00F73D98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73D98">
        <w:rPr>
          <w:sz w:val="24"/>
          <w:szCs w:val="24"/>
        </w:rPr>
        <w:t>Klubowicze wykonujący ćwiczenia z trenerem personalnym lub biorący udział w zajęciach grupowych zobowiązani są zgłaszać wszelkie dolegliwości lub kontuzje trenerowi/instruktorowi.</w:t>
      </w:r>
    </w:p>
    <w:p w14:paraId="0A1A6312" w14:textId="77777777" w:rsidR="004B04CE" w:rsidRPr="004B04CE" w:rsidRDefault="004B04CE" w:rsidP="000226B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B04CE">
        <w:rPr>
          <w:sz w:val="24"/>
          <w:szCs w:val="24"/>
        </w:rPr>
        <w:t>Klub zastrzega sobie prawo do zamknięcia go na czas konieczny do przeprowadzenia remontów lub zabiegów sanitarnych a także usunięcia awarii. O zamknięciach planowanych lub o planowanych zmianach godzin otwarcia Klubu, Klubowicze zostaną powiadomieni z odpowiednim wyprzedzeniem.</w:t>
      </w:r>
    </w:p>
    <w:p w14:paraId="31575E97" w14:textId="77777777" w:rsidR="00F73D98" w:rsidRPr="00F73D98" w:rsidRDefault="00F73D98" w:rsidP="00C7544F">
      <w:pPr>
        <w:pStyle w:val="Akapitzlist"/>
        <w:ind w:left="360"/>
        <w:jc w:val="both"/>
        <w:rPr>
          <w:sz w:val="24"/>
          <w:szCs w:val="24"/>
        </w:rPr>
      </w:pPr>
    </w:p>
    <w:p w14:paraId="7FD49168" w14:textId="77777777" w:rsidR="00F73D98" w:rsidRPr="00F73D98" w:rsidRDefault="00F73D98" w:rsidP="00C7544F">
      <w:pPr>
        <w:jc w:val="center"/>
        <w:rPr>
          <w:b/>
          <w:sz w:val="24"/>
          <w:szCs w:val="24"/>
        </w:rPr>
      </w:pPr>
      <w:r w:rsidRPr="00F73D98">
        <w:rPr>
          <w:b/>
          <w:sz w:val="24"/>
          <w:szCs w:val="24"/>
        </w:rPr>
        <w:t>CZŁONKOSTWO W KLUBIE</w:t>
      </w:r>
    </w:p>
    <w:p w14:paraId="18DB38B9" w14:textId="77777777" w:rsidR="00D24EC0" w:rsidRPr="00316B5F" w:rsidRDefault="00D24EC0" w:rsidP="00C7544F">
      <w:pPr>
        <w:pStyle w:val="Akapitzlist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F73D98">
        <w:rPr>
          <w:sz w:val="24"/>
          <w:szCs w:val="24"/>
        </w:rPr>
        <w:t xml:space="preserve">Zakupiony Karnet jest imienny i nie może zostać wykorzystany przez osoby trzecie. Jest honorowany do wskazanej na karnecie daty i </w:t>
      </w:r>
      <w:r w:rsidRPr="00316B5F">
        <w:rPr>
          <w:sz w:val="24"/>
          <w:szCs w:val="24"/>
        </w:rPr>
        <w:t>nie podlega przesunięciu na inny termin.</w:t>
      </w:r>
    </w:p>
    <w:p w14:paraId="2D1BC116" w14:textId="77777777" w:rsidR="00D24EC0" w:rsidRPr="00316B5F" w:rsidRDefault="00D24EC0" w:rsidP="00C7544F">
      <w:pPr>
        <w:pStyle w:val="Akapitzlist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316B5F">
        <w:rPr>
          <w:sz w:val="24"/>
          <w:szCs w:val="24"/>
        </w:rPr>
        <w:t>Klub nie zwraca pieniędzy za zakupiony Karnet – niewykorzystane treningi nie stanowią podstawy do zwrotów pieniężnych lub przedłużenia ważności Karnetu.</w:t>
      </w:r>
      <w:r w:rsidR="00316B5F">
        <w:rPr>
          <w:sz w:val="24"/>
          <w:szCs w:val="24"/>
        </w:rPr>
        <w:t xml:space="preserve"> W szczególnych sytuacjach losowych istnieje możliwość przedłużenia karnetu po uprzednim ustaleniu z pracownikiem recepcji Klubu.</w:t>
      </w:r>
    </w:p>
    <w:p w14:paraId="1CCB4575" w14:textId="77777777" w:rsidR="00660A93" w:rsidRPr="00F73D98" w:rsidRDefault="00660A93" w:rsidP="00C7544F">
      <w:pPr>
        <w:pStyle w:val="Akapitzlist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660A93">
        <w:rPr>
          <w:sz w:val="24"/>
          <w:szCs w:val="24"/>
        </w:rPr>
        <w:t xml:space="preserve">Członkowie Klubu są zobowiązani do okazywania swych kart członkowskich za każdym razem, kiedy wchodzą do Klubu. </w:t>
      </w:r>
      <w:r>
        <w:rPr>
          <w:sz w:val="24"/>
          <w:szCs w:val="24"/>
        </w:rPr>
        <w:t>Fit Style Zone</w:t>
      </w:r>
      <w:r w:rsidRPr="00660A93">
        <w:rPr>
          <w:sz w:val="24"/>
          <w:szCs w:val="24"/>
        </w:rPr>
        <w:t xml:space="preserve"> nie jest zobowiązana do zezwolenia Członkowi Klubu na wejście do Klubu w przypadku nie okazania przez niego karty członkowskiej.</w:t>
      </w:r>
    </w:p>
    <w:p w14:paraId="3D345286" w14:textId="77777777" w:rsidR="00D24EC0" w:rsidRPr="00F73D98" w:rsidRDefault="00D24EC0" w:rsidP="00C7544F">
      <w:pPr>
        <w:pStyle w:val="Akapitzlist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F73D98">
        <w:rPr>
          <w:sz w:val="24"/>
          <w:szCs w:val="24"/>
        </w:rPr>
        <w:t>Cena Karnetu nie uwzględnia ubezpieczenia.</w:t>
      </w:r>
    </w:p>
    <w:p w14:paraId="1B4EC14A" w14:textId="77777777" w:rsidR="00D24EC0" w:rsidRDefault="00D24EC0" w:rsidP="00C7544F">
      <w:pPr>
        <w:pStyle w:val="Akapitzlist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zagubienia Karnetu Klient jest zobowiązany powiadomić pracowników recepcji. </w:t>
      </w:r>
    </w:p>
    <w:p w14:paraId="3759E8DC" w14:textId="77777777" w:rsidR="00F069AE" w:rsidRDefault="00D24EC0" w:rsidP="00660A93">
      <w:pPr>
        <w:pStyle w:val="Akapitzlist"/>
        <w:numPr>
          <w:ilvl w:val="0"/>
          <w:numId w:val="10"/>
        </w:numPr>
        <w:spacing w:after="0"/>
        <w:ind w:left="360"/>
        <w:jc w:val="both"/>
        <w:rPr>
          <w:sz w:val="24"/>
          <w:szCs w:val="24"/>
        </w:rPr>
      </w:pPr>
      <w:r w:rsidRPr="003846B5">
        <w:rPr>
          <w:sz w:val="24"/>
          <w:szCs w:val="24"/>
        </w:rPr>
        <w:t xml:space="preserve">Zagubienie karnetu wiąże się z </w:t>
      </w:r>
      <w:r w:rsidR="006900A0" w:rsidRPr="003846B5">
        <w:rPr>
          <w:sz w:val="24"/>
          <w:szCs w:val="24"/>
        </w:rPr>
        <w:t>wydaniem duplikatu</w:t>
      </w:r>
      <w:r w:rsidR="00DC334D" w:rsidRPr="003846B5">
        <w:rPr>
          <w:sz w:val="24"/>
          <w:szCs w:val="24"/>
        </w:rPr>
        <w:t xml:space="preserve">, którego koszt wynosi </w:t>
      </w:r>
      <w:r w:rsidR="00F73D98">
        <w:rPr>
          <w:sz w:val="24"/>
          <w:szCs w:val="24"/>
        </w:rPr>
        <w:t xml:space="preserve">50 </w:t>
      </w:r>
      <w:r w:rsidR="00DC334D" w:rsidRPr="003846B5">
        <w:rPr>
          <w:sz w:val="24"/>
          <w:szCs w:val="24"/>
        </w:rPr>
        <w:t>zł i ponosi go K</w:t>
      </w:r>
      <w:r w:rsidR="003846B5">
        <w:rPr>
          <w:sz w:val="24"/>
          <w:szCs w:val="24"/>
        </w:rPr>
        <w:t>lubowicz.</w:t>
      </w:r>
    </w:p>
    <w:p w14:paraId="0F470383" w14:textId="77777777" w:rsidR="00660A93" w:rsidRDefault="00660A93" w:rsidP="00660A9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60A93">
        <w:rPr>
          <w:sz w:val="24"/>
          <w:szCs w:val="24"/>
        </w:rPr>
        <w:t>Członek Klubu powinien powiadomić Klub o zmianie danych kontaktowych.</w:t>
      </w:r>
    </w:p>
    <w:p w14:paraId="325E65EC" w14:textId="77777777" w:rsidR="003846B5" w:rsidRPr="00660A93" w:rsidRDefault="00660A93" w:rsidP="00660A9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3846B5" w:rsidRPr="00660A93">
        <w:rPr>
          <w:sz w:val="24"/>
          <w:szCs w:val="24"/>
        </w:rPr>
        <w:t>Zarząd Klubu zastrzega sobie prawo do odmowy przyjęcia do Klubu bez podania przyczyny.</w:t>
      </w:r>
    </w:p>
    <w:p w14:paraId="6A78E473" w14:textId="77777777" w:rsidR="002754AE" w:rsidRPr="00660A93" w:rsidRDefault="002754AE" w:rsidP="00660A93">
      <w:pPr>
        <w:jc w:val="both"/>
        <w:rPr>
          <w:sz w:val="24"/>
          <w:szCs w:val="24"/>
        </w:rPr>
      </w:pPr>
    </w:p>
    <w:p w14:paraId="3AE10830" w14:textId="77777777" w:rsidR="004B04CE" w:rsidRPr="004B04CE" w:rsidRDefault="004B04CE" w:rsidP="00C7544F">
      <w:pPr>
        <w:jc w:val="center"/>
        <w:rPr>
          <w:b/>
          <w:sz w:val="24"/>
          <w:szCs w:val="24"/>
        </w:rPr>
      </w:pPr>
      <w:r w:rsidRPr="004B04CE">
        <w:rPr>
          <w:b/>
          <w:sz w:val="24"/>
          <w:szCs w:val="24"/>
        </w:rPr>
        <w:t>ODPOWIEDZIALNOŚĆ</w:t>
      </w:r>
    </w:p>
    <w:p w14:paraId="6603EF4E" w14:textId="77777777" w:rsidR="006126B2" w:rsidRPr="004B04CE" w:rsidRDefault="006126B2" w:rsidP="00C7544F">
      <w:pPr>
        <w:pStyle w:val="Akapitzlist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4B04CE">
        <w:rPr>
          <w:sz w:val="24"/>
          <w:szCs w:val="24"/>
        </w:rPr>
        <w:t>Za przedmioty wartościowe i inne pozostawione w szatni, szafkach i na terenie Klubu, Klub nie ponosi odpowiedzialności.</w:t>
      </w:r>
    </w:p>
    <w:p w14:paraId="40006352" w14:textId="77777777" w:rsidR="004B04CE" w:rsidRDefault="004B04CE" w:rsidP="00C7544F">
      <w:pPr>
        <w:pStyle w:val="Akapitzlist"/>
        <w:numPr>
          <w:ilvl w:val="0"/>
          <w:numId w:val="12"/>
        </w:numPr>
        <w:ind w:left="360"/>
        <w:rPr>
          <w:sz w:val="24"/>
          <w:szCs w:val="24"/>
        </w:rPr>
      </w:pPr>
      <w:r w:rsidRPr="004B04CE">
        <w:rPr>
          <w:sz w:val="24"/>
          <w:szCs w:val="24"/>
        </w:rPr>
        <w:t>Za szkody wyrządzone na mieniu oraz na osobie odpowiedzialność ponosi Klubowicz, a w przypadku małoletnich ich przedstawiciele ustawowi, zgodnie z obowiązującymi przepisami.</w:t>
      </w:r>
    </w:p>
    <w:p w14:paraId="69EF0E6A" w14:textId="77777777" w:rsidR="00EC6CEB" w:rsidRDefault="00EC6CEB" w:rsidP="00C7544F">
      <w:pPr>
        <w:pStyle w:val="Akapitzlist"/>
        <w:numPr>
          <w:ilvl w:val="0"/>
          <w:numId w:val="1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Klient korzysta z usług na własną odpowiedzialność. Klub nie ponosi odpowiedzialności za śmierć, uszkodzenia ciała lub utratę zdrowia Klienta powstałe w związku z korzystaniem z usług.</w:t>
      </w:r>
    </w:p>
    <w:p w14:paraId="1308D93E" w14:textId="77777777" w:rsidR="00EC6CEB" w:rsidRPr="004B04CE" w:rsidRDefault="00EC6CEB" w:rsidP="00C7544F">
      <w:pPr>
        <w:pStyle w:val="Akapitzlist"/>
        <w:numPr>
          <w:ilvl w:val="0"/>
          <w:numId w:val="1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 szczególnie uzasadnionych przypadkach Klub ma prawo uzależnić zgodę na wstęp na zajęcia od dostarczenia przez klienta stosownego zaświadczenia lekarskiego o braku przeciwwskazań do wykonywania ćwiczeń.</w:t>
      </w:r>
    </w:p>
    <w:p w14:paraId="5582E61B" w14:textId="77777777" w:rsidR="004B04CE" w:rsidRPr="004B04CE" w:rsidRDefault="004B04CE" w:rsidP="00C7544F">
      <w:pPr>
        <w:ind w:left="-360"/>
        <w:jc w:val="both"/>
        <w:rPr>
          <w:sz w:val="24"/>
          <w:szCs w:val="24"/>
        </w:rPr>
      </w:pPr>
    </w:p>
    <w:p w14:paraId="19C277B2" w14:textId="77777777" w:rsidR="004B04CE" w:rsidRPr="004B04CE" w:rsidRDefault="004B04CE" w:rsidP="00C75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ZACHOWANIA W KLUBIE</w:t>
      </w:r>
    </w:p>
    <w:p w14:paraId="5476B1FE" w14:textId="77777777" w:rsidR="006126B2" w:rsidRPr="004B04CE" w:rsidRDefault="006126B2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4B04CE">
        <w:rPr>
          <w:sz w:val="24"/>
          <w:szCs w:val="24"/>
        </w:rPr>
        <w:t xml:space="preserve">Klubowiczów obowiązuje zmienne obuwie oraz strój sportowy. </w:t>
      </w:r>
    </w:p>
    <w:p w14:paraId="68973E4E" w14:textId="77777777" w:rsidR="006126B2" w:rsidRDefault="006126B2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Dla zapewnienia higieny i komfortu innym uczestnikom, ćwiczący powinien używać ręcznika – do położenia go na przyrządach w siłowni oraz na matach podczas zajęć.</w:t>
      </w:r>
    </w:p>
    <w:p w14:paraId="0D3E18CC" w14:textId="77777777" w:rsidR="006D7213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 korzystaniem z urządzeń należy zapoznać się z regulaminem i instrukcją użytkowania</w:t>
      </w:r>
      <w:r w:rsidR="00B326DC">
        <w:rPr>
          <w:sz w:val="24"/>
          <w:szCs w:val="24"/>
        </w:rPr>
        <w:t xml:space="preserve"> i obsługi sprzętu sportowego</w:t>
      </w:r>
      <w:r>
        <w:rPr>
          <w:sz w:val="24"/>
          <w:szCs w:val="24"/>
        </w:rPr>
        <w:t>, a w razie wątpliwości poprosić o pomoc trenera lub innego pracownika.</w:t>
      </w:r>
    </w:p>
    <w:p w14:paraId="2249F126" w14:textId="77777777" w:rsidR="006D7213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Podczas korzystania ze wszystkich pomieszczeń i urządzeń należy zachować wszelkie środki bezpieczeństwa  i ostrożności w stosunku do siebie jak też innych uczestników.</w:t>
      </w:r>
    </w:p>
    <w:p w14:paraId="09B50AA3" w14:textId="77777777" w:rsidR="006D7213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zauważenia usterki Klubowicz powinien zaniechać dalszych ćwiczeń i niezwłocznie poinformować personel Klubu.</w:t>
      </w:r>
    </w:p>
    <w:p w14:paraId="0165BBCD" w14:textId="77777777" w:rsidR="006D7213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Zabrania się przesuwania urządzeń treningowych bez zgody personelu Klubu.</w:t>
      </w:r>
    </w:p>
    <w:p w14:paraId="36E25DDF" w14:textId="77777777" w:rsidR="006126B2" w:rsidRDefault="006126B2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zakończeniu ćwiczeń należy uporządkować stanowisko oraz wszystkie elementy sprzętu, a w szczególności odłożyć hantle, gryfy i sztangi na stojaki.</w:t>
      </w:r>
    </w:p>
    <w:p w14:paraId="253808E9" w14:textId="77777777" w:rsidR="006126B2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Użytkowanie sal, pomieszczeń sanitarnych i urządzeń powinno być zgodne z ich przeznaczeniem.</w:t>
      </w:r>
    </w:p>
    <w:p w14:paraId="71BA89DD" w14:textId="77777777" w:rsidR="006D7213" w:rsidRDefault="006D721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Klubowicze zobowiązani są do utrzymania porządku w szatniach, pod natryskami, w toaletach oraz do poszanowania wyposażenia Klubu.</w:t>
      </w:r>
    </w:p>
    <w:p w14:paraId="1C47DE78" w14:textId="77777777" w:rsidR="004B04CE" w:rsidRPr="00EC6CEB" w:rsidRDefault="00EC6CEB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F73D98">
        <w:rPr>
          <w:sz w:val="24"/>
          <w:szCs w:val="24"/>
        </w:rPr>
        <w:t>Klubowicz zobowiązuje się do ukończenia treningu najpóźniej na 15 minut przed zamknięciem i opuścić Klub najpóźniej w godzinie jego zamknięcia.</w:t>
      </w:r>
    </w:p>
    <w:p w14:paraId="0C2E6CC0" w14:textId="77777777" w:rsidR="004A5323" w:rsidRDefault="00B326DC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B326DC">
        <w:rPr>
          <w:sz w:val="24"/>
          <w:szCs w:val="24"/>
        </w:rPr>
        <w:t xml:space="preserve">W Klubie obowiązuje bezwzględny zakaz: </w:t>
      </w:r>
    </w:p>
    <w:p w14:paraId="6C0EBC57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>wnoszenia, spożywania, używania i pozostawania pod wpływem napojów alkoholowych, narkotyków oraz innych środków odurzających,</w:t>
      </w:r>
    </w:p>
    <w:p w14:paraId="0C5C5776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przynoszenia do Klubu leków dostępnych na receptę, które nie służą do osobistego użytku Klubowicza i nie zostały przepisane przez lekarza lub innych środków, których celem jest zwiększenie sprawności fizycznej (np. sterydów anabolicznych). Zabrania się odpłatnego lub </w:t>
      </w:r>
      <w:r w:rsidRPr="004A5323">
        <w:rPr>
          <w:sz w:val="24"/>
          <w:szCs w:val="24"/>
        </w:rPr>
        <w:lastRenderedPageBreak/>
        <w:t xml:space="preserve">bezpłatnego oferowania, dostarczania, przekazywania lub udostępniania takich środków w jakikolwiek inny sposób osobom trzecim, </w:t>
      </w:r>
    </w:p>
    <w:p w14:paraId="4D93F51A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palenia tytoniu oraz korzystania z papierosów elektronicznych, </w:t>
      </w:r>
    </w:p>
    <w:p w14:paraId="402EB8DE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wnoszenia pożywienia w strefach do tego nie przeznaczonych, przede wszystkim w strefie wykonywania ćwiczeń przez Klubowiczów, </w:t>
      </w:r>
    </w:p>
    <w:p w14:paraId="5B76EEFE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wnoszenia wszelkich szklanych przedmiotów do strefy ćwiczeń Klubu, </w:t>
      </w:r>
    </w:p>
    <w:p w14:paraId="7CBB7803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wnoszenia wszelkich gorących napojów do strefy ćwiczeń Klubu, </w:t>
      </w:r>
    </w:p>
    <w:p w14:paraId="3EF800F4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wprowadzania i przechowywania zwierząt, </w:t>
      </w:r>
    </w:p>
    <w:p w14:paraId="4B495FD7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wnoszenia niebezpiecznych narzędzi, materiałów pirotechnicznych, łatwopalnych, wybuchowych oraz broni, która może prowadzić do uszkodzeń własnego ciała lub innych, </w:t>
      </w:r>
    </w:p>
    <w:p w14:paraId="58EE94B8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fotografowania i filmowania wewnątrz Klubu w celach komercyjnych bez uprzedniej pisemnej zgody FS Zone, </w:t>
      </w:r>
    </w:p>
    <w:p w14:paraId="53CC39F9" w14:textId="77777777" w:rsidR="00B326DC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handlu towarami i usługami, akwizycji, naklejania i pozostawiania reklam oraz ulotek na terenie Klubu, </w:t>
      </w:r>
    </w:p>
    <w:p w14:paraId="5CD8EB35" w14:textId="77777777" w:rsidR="004A5323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 xml:space="preserve">prowadzenia działalności gospodarczej lub innej formy działalności zarobkowej przez podmioty niezwiązane z FS Zone bez pisemnej zgody FS Zone, w szczególności prowadzenia treningów personalnych, </w:t>
      </w:r>
    </w:p>
    <w:p w14:paraId="08C443B9" w14:textId="77777777" w:rsidR="006D7213" w:rsidRPr="004A5323" w:rsidRDefault="00B326DC" w:rsidP="00C7544F">
      <w:pPr>
        <w:pStyle w:val="Akapitzlist"/>
        <w:numPr>
          <w:ilvl w:val="0"/>
          <w:numId w:val="7"/>
        </w:numPr>
        <w:ind w:left="709"/>
        <w:jc w:val="both"/>
        <w:rPr>
          <w:sz w:val="24"/>
          <w:szCs w:val="24"/>
        </w:rPr>
      </w:pPr>
      <w:r w:rsidRPr="004A5323">
        <w:rPr>
          <w:sz w:val="24"/>
          <w:szCs w:val="24"/>
        </w:rPr>
        <w:t>przebywania na terenie Klubu poza godzinami otwarcia.</w:t>
      </w:r>
    </w:p>
    <w:p w14:paraId="6C66C029" w14:textId="77777777" w:rsidR="004A0483" w:rsidRDefault="004A048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4A0483">
        <w:rPr>
          <w:sz w:val="24"/>
          <w:szCs w:val="24"/>
        </w:rPr>
        <w:t xml:space="preserve">Klubowicze zobowiązani są do zachowywania się w Klubie w sposób odpowiedni, tak by nie przeszkadzać innym Klubowiczom. Używanie wulgarnego lub obraźliwego języka jest niedozwolone i może przyczynić się do wyproszenia Klubowicza przez personel Klubu. W przypadku odnotowania przez personel Klubu lub zgłoszenia przez innych Klubowiczów zachowań, które zagrażają bezpieczeństwu innych osób przebywających w Klubie lub naruszają dobra osobiste innych osób jak również mogą zaszkodzić reputacji i interesom </w:t>
      </w:r>
      <w:r>
        <w:rPr>
          <w:sz w:val="24"/>
          <w:szCs w:val="24"/>
        </w:rPr>
        <w:t>FS Zone</w:t>
      </w:r>
      <w:r w:rsidRPr="004A0483">
        <w:rPr>
          <w:sz w:val="24"/>
          <w:szCs w:val="24"/>
        </w:rPr>
        <w:t>, w szczególności z powodu, agresywnego lub groźnego zachowania, wandalizmu lub innych zachowań niezgodnych z prawem lub zasadami współżycia społecznego, personel Klubu ma prawo wyprosić Klubowicza z Klubu.</w:t>
      </w:r>
    </w:p>
    <w:p w14:paraId="3CE6C853" w14:textId="77777777" w:rsidR="004A0483" w:rsidRDefault="004A0483" w:rsidP="00C7544F">
      <w:pPr>
        <w:pStyle w:val="Akapitzlist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4A0483">
        <w:rPr>
          <w:sz w:val="24"/>
          <w:szCs w:val="24"/>
        </w:rPr>
        <w:t>Osoby naruszające porządek, przepisy Regulaminów FS Zone lub obowiązujące instrukcje obsługi urządzeń do ćwiczeń w sposób narażający sprzęt na uszkodzenie lub narażający zdrowie innych Klubowiczów, mogą zostać wyproszone z Klubu</w:t>
      </w:r>
      <w:r>
        <w:rPr>
          <w:sz w:val="24"/>
          <w:szCs w:val="24"/>
        </w:rPr>
        <w:t>.</w:t>
      </w:r>
    </w:p>
    <w:p w14:paraId="7C9FF37D" w14:textId="77777777" w:rsidR="00BC35B8" w:rsidRDefault="00BC35B8" w:rsidP="00C7544F">
      <w:pPr>
        <w:jc w:val="center"/>
        <w:rPr>
          <w:b/>
          <w:sz w:val="24"/>
          <w:szCs w:val="24"/>
        </w:rPr>
      </w:pPr>
      <w:r w:rsidRPr="00BC35B8">
        <w:rPr>
          <w:b/>
          <w:sz w:val="24"/>
          <w:szCs w:val="24"/>
        </w:rPr>
        <w:t>OPŁATY</w:t>
      </w:r>
    </w:p>
    <w:p w14:paraId="1F4CEC5C" w14:textId="77777777" w:rsidR="00BC35B8" w:rsidRDefault="00BC35B8" w:rsidP="00C7544F">
      <w:pPr>
        <w:pStyle w:val="Akapitzlist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C35B8">
        <w:rPr>
          <w:sz w:val="24"/>
          <w:szCs w:val="24"/>
        </w:rPr>
        <w:t>Członek Klubu zobowiązany jest do uiszczenia opłaty rejestracyjnej i miesięcznych opłat członkowskich w kwocie, wskazanej w Umowie.</w:t>
      </w:r>
    </w:p>
    <w:p w14:paraId="65145944" w14:textId="77777777" w:rsidR="00BC35B8" w:rsidRDefault="00BC35B8" w:rsidP="00C7544F">
      <w:pPr>
        <w:pStyle w:val="Akapitzlist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316B5F">
        <w:rPr>
          <w:sz w:val="24"/>
          <w:szCs w:val="24"/>
        </w:rPr>
        <w:t>O ile inaczej nie zastrzeżono, opłata członkowska za pierwszy miesiąc członkostwa oraz o</w:t>
      </w:r>
      <w:r w:rsidR="00316B5F">
        <w:rPr>
          <w:sz w:val="24"/>
          <w:szCs w:val="24"/>
        </w:rPr>
        <w:t>płata wstępna</w:t>
      </w:r>
      <w:r w:rsidRPr="00316B5F">
        <w:rPr>
          <w:sz w:val="24"/>
          <w:szCs w:val="24"/>
        </w:rPr>
        <w:t xml:space="preserve"> </w:t>
      </w:r>
      <w:r w:rsidR="00316B5F">
        <w:rPr>
          <w:sz w:val="24"/>
          <w:szCs w:val="24"/>
        </w:rPr>
        <w:t xml:space="preserve"> wynosząca 15 zł, </w:t>
      </w:r>
      <w:r w:rsidRPr="00316B5F">
        <w:rPr>
          <w:sz w:val="24"/>
          <w:szCs w:val="24"/>
        </w:rPr>
        <w:t>są należne w dniu zawarcia Umowy, a kolejne miesięczne opłaty członkowskie są płatne do 10. dnia każdego miesiąca kalendarzowego.</w:t>
      </w:r>
      <w:r w:rsidR="00643639">
        <w:rPr>
          <w:sz w:val="24"/>
          <w:szCs w:val="24"/>
        </w:rPr>
        <w:t xml:space="preserve"> </w:t>
      </w:r>
    </w:p>
    <w:p w14:paraId="58B1695B" w14:textId="77777777" w:rsidR="00BC35B8" w:rsidRPr="00BC35B8" w:rsidRDefault="00643639" w:rsidP="00C7544F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Fit Style Zone</w:t>
      </w:r>
      <w:r w:rsidR="00BC35B8" w:rsidRPr="00BC35B8">
        <w:rPr>
          <w:sz w:val="24"/>
          <w:szCs w:val="24"/>
        </w:rPr>
        <w:t xml:space="preserve"> jest uprawnion</w:t>
      </w:r>
      <w:r>
        <w:rPr>
          <w:sz w:val="24"/>
          <w:szCs w:val="24"/>
        </w:rPr>
        <w:t>y</w:t>
      </w:r>
      <w:r w:rsidR="00BC35B8" w:rsidRPr="00BC35B8">
        <w:rPr>
          <w:sz w:val="24"/>
          <w:szCs w:val="24"/>
        </w:rPr>
        <w:t xml:space="preserve"> do odmowy wpuszczenia Członka Klubu, w przypadku, gdy zalega on z opłatą członkowską lub podał dane, które uniemożliwiają </w:t>
      </w:r>
      <w:r>
        <w:rPr>
          <w:sz w:val="24"/>
          <w:szCs w:val="24"/>
        </w:rPr>
        <w:t>Fit Style Zone</w:t>
      </w:r>
      <w:r w:rsidR="00BC35B8" w:rsidRPr="00BC35B8">
        <w:rPr>
          <w:sz w:val="24"/>
          <w:szCs w:val="24"/>
        </w:rPr>
        <w:t xml:space="preserve"> </w:t>
      </w:r>
      <w:r w:rsidR="00BC35B8" w:rsidRPr="00316B5F">
        <w:rPr>
          <w:sz w:val="24"/>
          <w:szCs w:val="24"/>
        </w:rPr>
        <w:t>realizację polecenia zapłaty lub pobranie opłaty (w zależności od wybranego sposobu zapłaty).</w:t>
      </w:r>
    </w:p>
    <w:p w14:paraId="2923B83A" w14:textId="77777777" w:rsidR="00BC35B8" w:rsidRPr="00BC35B8" w:rsidRDefault="00BC35B8" w:rsidP="00C7544F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Fit Style Zone</w:t>
      </w:r>
      <w:r w:rsidRPr="00BC35B8">
        <w:rPr>
          <w:sz w:val="24"/>
          <w:szCs w:val="24"/>
        </w:rPr>
        <w:t xml:space="preserve"> jest uprawnion</w:t>
      </w:r>
      <w:r>
        <w:rPr>
          <w:sz w:val="24"/>
          <w:szCs w:val="24"/>
        </w:rPr>
        <w:t>y</w:t>
      </w:r>
      <w:r w:rsidRPr="00BC35B8">
        <w:rPr>
          <w:sz w:val="24"/>
          <w:szCs w:val="24"/>
        </w:rPr>
        <w:t xml:space="preserve"> do odmowy wpuszczenia Członka Klubu, w przypadku, gdy zalega on z opłatą.</w:t>
      </w:r>
    </w:p>
    <w:p w14:paraId="5A5F5FB0" w14:textId="77777777" w:rsidR="00BC35B8" w:rsidRPr="00BC35B8" w:rsidRDefault="00BC35B8" w:rsidP="00C7544F">
      <w:pPr>
        <w:pStyle w:val="Akapitzlist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Opłaty członkowskie</w:t>
      </w:r>
      <w:r w:rsidR="00CC2E52">
        <w:rPr>
          <w:sz w:val="24"/>
          <w:szCs w:val="24"/>
        </w:rPr>
        <w:t xml:space="preserve"> oraz wejścia jednorazowe</w:t>
      </w:r>
      <w:r>
        <w:rPr>
          <w:sz w:val="24"/>
          <w:szCs w:val="24"/>
        </w:rPr>
        <w:t xml:space="preserve"> mogą być regulowane za pomocą karty płatniczej</w:t>
      </w:r>
      <w:r w:rsidR="00316B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gotówką w Recepcji Klubu</w:t>
      </w:r>
      <w:r w:rsidR="00316B5F">
        <w:rPr>
          <w:sz w:val="24"/>
          <w:szCs w:val="24"/>
        </w:rPr>
        <w:t xml:space="preserve"> bądź poprzez płatności online – w przypadku korzystania z systemu rezerwacyjnego na stronie internetowej Klubu FIT STYLE ZONE.</w:t>
      </w:r>
    </w:p>
    <w:p w14:paraId="17E6BBE1" w14:textId="77777777" w:rsidR="004A0483" w:rsidRPr="00BC35B8" w:rsidRDefault="004A0483" w:rsidP="00C7544F">
      <w:pPr>
        <w:pStyle w:val="Akapitzlist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C35B8">
        <w:rPr>
          <w:sz w:val="24"/>
          <w:szCs w:val="24"/>
        </w:rPr>
        <w:t xml:space="preserve">Regulamin dostępny jest w Klubie oraz na stronie internetowej </w:t>
      </w:r>
      <w:hyperlink r:id="rId9" w:history="1">
        <w:r w:rsidRPr="00BC35B8">
          <w:rPr>
            <w:rStyle w:val="Hipercze"/>
            <w:sz w:val="24"/>
            <w:szCs w:val="24"/>
          </w:rPr>
          <w:t>www.fitstyle.com.pl</w:t>
        </w:r>
      </w:hyperlink>
    </w:p>
    <w:p w14:paraId="09C27185" w14:textId="77777777" w:rsidR="004A0483" w:rsidRPr="004A0483" w:rsidRDefault="004A0483" w:rsidP="00C7544F">
      <w:pPr>
        <w:pStyle w:val="Akapitzlist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</w:t>
      </w:r>
      <w:r w:rsidRPr="000E7B75">
        <w:rPr>
          <w:sz w:val="24"/>
          <w:szCs w:val="24"/>
        </w:rPr>
        <w:t>obowiązuje od</w:t>
      </w:r>
      <w:r w:rsidR="003846B5" w:rsidRPr="000E7B75">
        <w:rPr>
          <w:sz w:val="24"/>
          <w:szCs w:val="24"/>
        </w:rPr>
        <w:t xml:space="preserve"> dni</w:t>
      </w:r>
      <w:r w:rsidR="000E7B75" w:rsidRPr="000E7B75">
        <w:rPr>
          <w:sz w:val="24"/>
          <w:szCs w:val="24"/>
        </w:rPr>
        <w:t>a 22.09.2018 r.</w:t>
      </w:r>
    </w:p>
    <w:p w14:paraId="0389B970" w14:textId="77777777" w:rsidR="00274DA3" w:rsidRDefault="00274DA3" w:rsidP="00C7544F">
      <w:pPr>
        <w:jc w:val="center"/>
      </w:pPr>
    </w:p>
    <w:sectPr w:rsidR="00274DA3" w:rsidSect="000736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8ECC" w14:textId="77777777" w:rsidR="00BD29F2" w:rsidRDefault="00BD29F2" w:rsidP="00274DA3">
      <w:pPr>
        <w:spacing w:after="0" w:line="240" w:lineRule="auto"/>
      </w:pPr>
      <w:r>
        <w:separator/>
      </w:r>
    </w:p>
  </w:endnote>
  <w:endnote w:type="continuationSeparator" w:id="0">
    <w:p w14:paraId="7380CDE1" w14:textId="77777777" w:rsidR="00BD29F2" w:rsidRDefault="00BD29F2" w:rsidP="0027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5FAD" w14:textId="77777777" w:rsidR="004760DF" w:rsidRDefault="00274DA3">
    <w:pPr>
      <w:pStyle w:val="Stopka"/>
    </w:pPr>
    <w:r>
      <w:t xml:space="preserve">           </w:t>
    </w:r>
  </w:p>
  <w:p w14:paraId="4B335586" w14:textId="77777777" w:rsidR="004760DF" w:rsidRDefault="004760DF">
    <w:pPr>
      <w:pStyle w:val="Stopka"/>
    </w:pPr>
  </w:p>
  <w:p w14:paraId="0B64E241" w14:textId="77777777" w:rsidR="004760DF" w:rsidRDefault="00044AB2" w:rsidP="00044AB2">
    <w:pPr>
      <w:pStyle w:val="Stopka"/>
    </w:pPr>
    <w:r>
      <w:t xml:space="preserve">                                                                          </w:t>
    </w:r>
    <w:r w:rsidR="004760DF">
      <w:t>Ul. Śluzowa 21</w:t>
    </w:r>
  </w:p>
  <w:p w14:paraId="384892A8" w14:textId="77777777" w:rsidR="004760DF" w:rsidRDefault="00FF6EB9" w:rsidP="00FF6EB9">
    <w:pPr>
      <w:pStyle w:val="Stopka"/>
    </w:pPr>
    <w:r>
      <w:t xml:space="preserve">                                                                          </w:t>
    </w:r>
    <w:r w:rsidR="004760DF">
      <w:t>59-700 Bolesławiec</w:t>
    </w:r>
  </w:p>
  <w:p w14:paraId="532F15F7" w14:textId="77777777" w:rsidR="00FF6EB9" w:rsidRDefault="00044AB2" w:rsidP="00FF6EB9">
    <w:pPr>
      <w:pStyle w:val="Stopka"/>
    </w:pPr>
    <w:r>
      <w:t xml:space="preserve">                                                                          </w:t>
    </w:r>
    <w:r w:rsidR="004760DF">
      <w:t>Tel/fax</w:t>
    </w:r>
    <w:r w:rsidR="00FF6EB9">
      <w:t xml:space="preserve"> 573 132 348</w:t>
    </w:r>
  </w:p>
  <w:p w14:paraId="506A83E4" w14:textId="77777777" w:rsidR="00274DA3" w:rsidRDefault="00FF6EB9" w:rsidP="00FF6EB9">
    <w:pPr>
      <w:pStyle w:val="Stopka"/>
    </w:pPr>
    <w:r>
      <w:t xml:space="preserve">                                                                          </w:t>
    </w:r>
    <w:r w:rsidR="004760DF">
      <w:t>www.fitstyle.com.pl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88ED" w14:textId="77777777" w:rsidR="00BD29F2" w:rsidRDefault="00BD29F2" w:rsidP="00274DA3">
      <w:pPr>
        <w:spacing w:after="0" w:line="240" w:lineRule="auto"/>
      </w:pPr>
      <w:r>
        <w:separator/>
      </w:r>
    </w:p>
  </w:footnote>
  <w:footnote w:type="continuationSeparator" w:id="0">
    <w:p w14:paraId="20E521F0" w14:textId="77777777" w:rsidR="00BD29F2" w:rsidRDefault="00BD29F2" w:rsidP="0027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12BF" w14:textId="77777777" w:rsidR="00274DA3" w:rsidRDefault="00BD29F2">
    <w:pPr>
      <w:pStyle w:val="Nagwek"/>
    </w:pPr>
    <w:r>
      <w:rPr>
        <w:noProof/>
      </w:rPr>
      <w:pict w14:anchorId="3281C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9735" o:spid="_x0000_s1026" type="#_x0000_t75" style="position:absolute;margin-left:0;margin-top:0;width:453.6pt;height:664pt;z-index:-251657216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9475" w14:textId="77777777" w:rsidR="00274DA3" w:rsidRDefault="00BD29F2">
    <w:pPr>
      <w:pStyle w:val="Nagwek"/>
    </w:pPr>
    <w:r>
      <w:rPr>
        <w:noProof/>
      </w:rPr>
      <w:pict w14:anchorId="37F1B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9736" o:spid="_x0000_s1027" type="#_x0000_t75" style="position:absolute;margin-left:0;margin-top:0;width:453.6pt;height:664pt;z-index:-251656192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15BE" w14:textId="77777777" w:rsidR="00274DA3" w:rsidRDefault="00BD29F2">
    <w:pPr>
      <w:pStyle w:val="Nagwek"/>
    </w:pPr>
    <w:r>
      <w:rPr>
        <w:noProof/>
      </w:rPr>
      <w:pict w14:anchorId="4F60E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9734" o:spid="_x0000_s1025" type="#_x0000_t75" style="position:absolute;margin-left:0;margin-top:0;width:453.6pt;height:664pt;z-index:-251658240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74A"/>
    <w:multiLevelType w:val="hybridMultilevel"/>
    <w:tmpl w:val="3932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657"/>
    <w:multiLevelType w:val="hybridMultilevel"/>
    <w:tmpl w:val="B310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887"/>
    <w:multiLevelType w:val="hybridMultilevel"/>
    <w:tmpl w:val="6ACEC2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55A1A"/>
    <w:multiLevelType w:val="hybridMultilevel"/>
    <w:tmpl w:val="BDF85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7BE7"/>
    <w:multiLevelType w:val="hybridMultilevel"/>
    <w:tmpl w:val="1EC03670"/>
    <w:lvl w:ilvl="0" w:tplc="62AE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B69E2"/>
    <w:multiLevelType w:val="hybridMultilevel"/>
    <w:tmpl w:val="FC9467AC"/>
    <w:lvl w:ilvl="0" w:tplc="B8622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62B2"/>
    <w:multiLevelType w:val="hybridMultilevel"/>
    <w:tmpl w:val="FF8E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4FA4"/>
    <w:multiLevelType w:val="hybridMultilevel"/>
    <w:tmpl w:val="F07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031BD"/>
    <w:multiLevelType w:val="hybridMultilevel"/>
    <w:tmpl w:val="D34832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323D53"/>
    <w:multiLevelType w:val="hybridMultilevel"/>
    <w:tmpl w:val="834EBCC0"/>
    <w:lvl w:ilvl="0" w:tplc="00AA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200D1"/>
    <w:multiLevelType w:val="hybridMultilevel"/>
    <w:tmpl w:val="207A3AF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7D64B14"/>
    <w:multiLevelType w:val="hybridMultilevel"/>
    <w:tmpl w:val="25E41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F7E82"/>
    <w:multiLevelType w:val="hybridMultilevel"/>
    <w:tmpl w:val="09401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F93544"/>
    <w:multiLevelType w:val="hybridMultilevel"/>
    <w:tmpl w:val="3CAE70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3974D9"/>
    <w:multiLevelType w:val="hybridMultilevel"/>
    <w:tmpl w:val="BF9C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6C1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A3"/>
    <w:rsid w:val="000226B6"/>
    <w:rsid w:val="00044AB2"/>
    <w:rsid w:val="0007361E"/>
    <w:rsid w:val="000C4C43"/>
    <w:rsid w:val="000E7B75"/>
    <w:rsid w:val="0023490B"/>
    <w:rsid w:val="00274DA3"/>
    <w:rsid w:val="002754AE"/>
    <w:rsid w:val="0031108A"/>
    <w:rsid w:val="00311585"/>
    <w:rsid w:val="00316B5F"/>
    <w:rsid w:val="003846B5"/>
    <w:rsid w:val="003A14AF"/>
    <w:rsid w:val="00427A58"/>
    <w:rsid w:val="004645D7"/>
    <w:rsid w:val="004760DF"/>
    <w:rsid w:val="004A0483"/>
    <w:rsid w:val="004A5323"/>
    <w:rsid w:val="004B04CE"/>
    <w:rsid w:val="006126B2"/>
    <w:rsid w:val="006221AA"/>
    <w:rsid w:val="006274EF"/>
    <w:rsid w:val="00643639"/>
    <w:rsid w:val="00660A93"/>
    <w:rsid w:val="00674A54"/>
    <w:rsid w:val="006900A0"/>
    <w:rsid w:val="006D7213"/>
    <w:rsid w:val="007036D1"/>
    <w:rsid w:val="007139B1"/>
    <w:rsid w:val="00727EEE"/>
    <w:rsid w:val="007656B9"/>
    <w:rsid w:val="007E49F6"/>
    <w:rsid w:val="00826B0C"/>
    <w:rsid w:val="00851C64"/>
    <w:rsid w:val="008E3740"/>
    <w:rsid w:val="00A16E83"/>
    <w:rsid w:val="00A23389"/>
    <w:rsid w:val="00A32BF4"/>
    <w:rsid w:val="00B326DC"/>
    <w:rsid w:val="00BC35B8"/>
    <w:rsid w:val="00BD29F2"/>
    <w:rsid w:val="00BE1D38"/>
    <w:rsid w:val="00C7544F"/>
    <w:rsid w:val="00CC2E52"/>
    <w:rsid w:val="00D24EC0"/>
    <w:rsid w:val="00DC334D"/>
    <w:rsid w:val="00EC6CEB"/>
    <w:rsid w:val="00F05C24"/>
    <w:rsid w:val="00F069AE"/>
    <w:rsid w:val="00F73D98"/>
    <w:rsid w:val="00FB7F4F"/>
    <w:rsid w:val="00FD0C1F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6CAA0"/>
  <w15:chartTrackingRefBased/>
  <w15:docId w15:val="{BE459AD9-DBCE-48A3-8DA2-2FB309B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DA3"/>
  </w:style>
  <w:style w:type="paragraph" w:styleId="Stopka">
    <w:name w:val="footer"/>
    <w:basedOn w:val="Normalny"/>
    <w:link w:val="StopkaZnak"/>
    <w:uiPriority w:val="99"/>
    <w:unhideWhenUsed/>
    <w:rsid w:val="0027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DA3"/>
  </w:style>
  <w:style w:type="paragraph" w:styleId="Akapitzlist">
    <w:name w:val="List Paragraph"/>
    <w:basedOn w:val="Normalny"/>
    <w:uiPriority w:val="34"/>
    <w:qFormat/>
    <w:rsid w:val="00727E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4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48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style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tstyle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Sliwinski</dc:creator>
  <cp:keywords/>
  <dc:description/>
  <cp:lastModifiedBy>Sylwia Induła</cp:lastModifiedBy>
  <cp:revision>2</cp:revision>
  <cp:lastPrinted>2018-09-21T09:45:00Z</cp:lastPrinted>
  <dcterms:created xsi:type="dcterms:W3CDTF">2022-03-15T07:01:00Z</dcterms:created>
  <dcterms:modified xsi:type="dcterms:W3CDTF">2022-03-15T07:01:00Z</dcterms:modified>
</cp:coreProperties>
</file>